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参会回执</w:t>
      </w:r>
    </w:p>
    <w:p>
      <w:pPr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单位名称：</w:t>
      </w:r>
    </w:p>
    <w:tbl>
      <w:tblPr>
        <w:tblStyle w:val="6"/>
        <w:tblW w:w="153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40"/>
        <w:gridCol w:w="2075"/>
        <w:gridCol w:w="1875"/>
        <w:gridCol w:w="1625"/>
        <w:gridCol w:w="3600"/>
        <w:gridCol w:w="1832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40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075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600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参加论坛</w:t>
            </w:r>
          </w:p>
        </w:tc>
        <w:tc>
          <w:tcPr>
            <w:tcW w:w="1832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申请闭门会</w:t>
            </w:r>
          </w:p>
        </w:tc>
        <w:tc>
          <w:tcPr>
            <w:tcW w:w="1769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32"/>
                <w:szCs w:val="32"/>
              </w:rPr>
              <w:t>参加展览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1</w:t>
            </w:r>
          </w:p>
        </w:tc>
        <w:tc>
          <w:tcPr>
            <w:tcW w:w="1540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2075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left"/>
              <w:rPr>
                <w:rFonts w:hint="default" w:ascii="FangSong_GB2312" w:hAnsi="FangSong_GB2312" w:eastAsia="FangSong_GB2312" w:cs="FangSong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val="en-US" w:eastAsia="zh-CN"/>
              </w:rPr>
              <w:t>高峰论坛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ascii="Times New Roman" w:hAnsi="Times New Roman" w:eastAsia="FangSong_GB2312"/>
                <w:b w:val="0"/>
                <w:bCs w:val="0"/>
                <w:snapToGrid w:val="0"/>
                <w:color w:val="000000"/>
                <w:sz w:val="32"/>
                <w:szCs w:val="32"/>
              </w:rPr>
              <w:t>数字化转型成熟度评估标准实施应用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outlineLvl w:val="0"/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ascii="Times New Roman" w:hAnsi="Times New Roman" w:eastAsia="FangSong_GB2312"/>
                <w:b w:val="0"/>
                <w:bCs w:val="0"/>
                <w:snapToGrid w:val="0"/>
                <w:color w:val="000000"/>
                <w:sz w:val="32"/>
                <w:szCs w:val="32"/>
              </w:rPr>
              <w:t>石化化工企业数字化改造提升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left"/>
              <w:rPr>
                <w:rFonts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ascii="Times New Roman" w:hAnsi="Times New Roman" w:eastAsia="FangSong_GB2312"/>
                <w:b w:val="0"/>
                <w:bCs w:val="0"/>
                <w:snapToGrid w:val="0"/>
                <w:color w:val="000000"/>
                <w:sz w:val="32"/>
                <w:szCs w:val="32"/>
              </w:rPr>
              <w:t>化工园区智慧化建设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firstLine="0" w:firstLineChars="0"/>
              <w:jc w:val="left"/>
              <w:textAlignment w:val="baseline"/>
              <w:outlineLvl w:val="0"/>
              <w:rPr>
                <w:rFonts w:ascii="Times New Roman" w:hAnsi="Times New Roman" w:eastAsia="FangSong_GB2312"/>
                <w:b w:val="0"/>
                <w:bCs w:val="0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  <w:t>4</w:t>
            </w:r>
            <w:r>
              <w:rPr>
                <w:rFonts w:ascii="Times New Roman" w:hAnsi="Times New Roman" w:eastAsia="FangSong_GB2312"/>
                <w:b w:val="0"/>
                <w:bCs w:val="0"/>
                <w:snapToGrid w:val="0"/>
                <w:color w:val="000000"/>
                <w:sz w:val="32"/>
                <w:szCs w:val="32"/>
              </w:rPr>
              <w:t>高质量数据集建设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left"/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  <w:t>5</w:t>
            </w:r>
            <w:r>
              <w:rPr>
                <w:rFonts w:ascii="Times New Roman" w:hAnsi="Times New Roman" w:eastAsia="FangSong_GB2312"/>
                <w:b w:val="0"/>
                <w:bCs w:val="0"/>
                <w:snapToGrid w:val="0"/>
                <w:color w:val="000000"/>
                <w:sz w:val="32"/>
                <w:szCs w:val="32"/>
              </w:rPr>
              <w:t>AI +化工研发创新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left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z w:val="32"/>
                <w:szCs w:val="32"/>
              </w:rPr>
              <w:t>6</w:t>
            </w:r>
            <w:r>
              <w:rPr>
                <w:rFonts w:ascii="Times New Roman" w:hAnsi="Times New Roman" w:eastAsia="FangSong_GB2312"/>
                <w:b w:val="0"/>
                <w:bCs w:val="0"/>
                <w:snapToGrid w:val="0"/>
                <w:color w:val="000000"/>
                <w:sz w:val="32"/>
                <w:szCs w:val="32"/>
              </w:rPr>
              <w:t>AI+化工生产运营优化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□是□否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□是□否</w:t>
            </w:r>
          </w:p>
        </w:tc>
      </w:tr>
    </w:tbl>
    <w:p>
      <w:pPr>
        <w:rPr>
          <w:rFonts w:hint="eastAsia" w:ascii="FangSong_GB2312" w:hAnsi="FangSong_GB2312" w:eastAsia="FangSong_GB2312" w:cs="FangSong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TUzZWUzNWU0NTFjNGNiMGJjYzhmMjQxZGZiNzcifQ=="/>
  </w:docVars>
  <w:rsids>
    <w:rsidRoot w:val="23871CFE"/>
    <w:rsid w:val="00452361"/>
    <w:rsid w:val="00AE4520"/>
    <w:rsid w:val="00B0752E"/>
    <w:rsid w:val="23871CFE"/>
    <w:rsid w:val="70C6284E"/>
    <w:rsid w:val="75901FEE"/>
    <w:rsid w:val="7EB0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FangSong_GB2312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77</Characters>
  <Lines>16</Lines>
  <Paragraphs>18</Paragraphs>
  <TotalTime>1</TotalTime>
  <ScaleCrop>false</ScaleCrop>
  <LinksUpToDate>false</LinksUpToDate>
  <CharactersWithSpaces>77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2023-09-25T05:35:00Z</dcterms:created>
  <dc:creator>WPS_1615032508</dc:creator>
  <cp:lastModifiedBy>景浩</cp:lastModifiedBy>
  <dcterms:modified xsi:type="dcterms:W3CDTF">2025-09-26T03:07:41Z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7694EA12A5EB45CF90F6EE665B79D9D1_11</vt:lpwstr>
  </property>
  <property fmtid="{D5CDD505-2E9C-101B-9397-08002B2CF9AE}" pid="4" name="KSOTemplateDocerSaveRecord">
    <vt:lpwstr>eyJoZGlkIjoiNThhMDhiYmY0NzE1ZWI5ZjJjYTg2Y2YzYmJiMGI4OWQiLCJ1c2VySWQiOiIxNjAzMzg1NDc4In0=</vt:lpwstr>
  </property>
</Properties>
</file>